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91" w:rsidRPr="00994891" w:rsidRDefault="00FA6C78" w:rsidP="00D51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A6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ИЗВЕЩЕНИЕ О ПРОВЕДЕНИИ ОТКРЫТОГО КОНКУРСА</w:t>
      </w:r>
    </w:p>
    <w:p w:rsidR="00793501" w:rsidRPr="0056754A" w:rsidRDefault="00793501" w:rsidP="00793501">
      <w:pPr>
        <w:pStyle w:val="40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754A">
        <w:rPr>
          <w:rFonts w:ascii="Times New Roman" w:hAnsi="Times New Roman" w:cs="Times New Roman"/>
          <w:color w:val="000000"/>
          <w:sz w:val="24"/>
          <w:szCs w:val="24"/>
        </w:rPr>
        <w:t xml:space="preserve">на право заключения договора аренды государственного имущества: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часть </w:t>
      </w:r>
      <w:r w:rsidRPr="0056754A">
        <w:rPr>
          <w:rFonts w:ascii="Times New Roman" w:hAnsi="Times New Roman" w:cs="Times New Roman"/>
          <w:color w:val="000000"/>
          <w:sz w:val="24"/>
          <w:szCs w:val="24"/>
        </w:rPr>
        <w:t>временно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56754A">
        <w:rPr>
          <w:rFonts w:ascii="Times New Roman" w:hAnsi="Times New Roman" w:cs="Times New Roman"/>
          <w:color w:val="000000"/>
          <w:sz w:val="24"/>
          <w:szCs w:val="24"/>
        </w:rPr>
        <w:t xml:space="preserve"> (не капитально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56754A">
        <w:rPr>
          <w:rFonts w:ascii="Times New Roman" w:hAnsi="Times New Roman" w:cs="Times New Roman"/>
          <w:color w:val="000000"/>
          <w:sz w:val="24"/>
          <w:szCs w:val="24"/>
        </w:rPr>
        <w:t>) сооружени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675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675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«Визит-центр «Серебряный лог»»</w:t>
      </w:r>
      <w:r w:rsidRPr="0056754A">
        <w:rPr>
          <w:rFonts w:ascii="Times New Roman" w:hAnsi="Times New Roman" w:cs="Times New Roman"/>
          <w:color w:val="000000"/>
          <w:sz w:val="24"/>
          <w:szCs w:val="24"/>
        </w:rPr>
        <w:t>, расположенн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56754A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Pr="003365EA">
        <w:rPr>
          <w:rFonts w:ascii="Times New Roman" w:eastAsia="Times New Roman" w:hAnsi="Times New Roman" w:cs="Times New Roman"/>
          <w:bCs w:val="0"/>
          <w:spacing w:val="0"/>
          <w:sz w:val="24"/>
          <w:szCs w:val="24"/>
          <w:lang w:eastAsia="ru-RU"/>
        </w:rPr>
        <w:t>лесного участка из земель населенных пунктов, кадастровый номер 24:50:0100510:137</w:t>
      </w:r>
    </w:p>
    <w:p w:rsidR="00793501" w:rsidRPr="0056754A" w:rsidRDefault="00793501" w:rsidP="0079350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bookmarkStart w:id="0" w:name="_Hlk96692190"/>
    </w:p>
    <w:bookmarkEnd w:id="0"/>
    <w:p w:rsidR="00994891" w:rsidRDefault="00994891" w:rsidP="00D51BA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4891" w:rsidRPr="00FD17F2" w:rsidRDefault="00994891" w:rsidP="00D51BAF">
      <w:pPr>
        <w:pStyle w:val="2"/>
        <w:shd w:val="clear" w:color="auto" w:fill="auto"/>
        <w:tabs>
          <w:tab w:val="left" w:pos="4013"/>
        </w:tabs>
        <w:spacing w:line="240" w:lineRule="auto"/>
        <w:ind w:firstLine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4891" w:rsidRPr="00EF2870" w:rsidRDefault="00994891" w:rsidP="00D51BA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EF2870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>Форма торгов:</w:t>
      </w:r>
      <w:r w:rsidRPr="00EF287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открытый конкурс.</w:t>
      </w:r>
    </w:p>
    <w:p w:rsidR="00994891" w:rsidRPr="00EF2870" w:rsidRDefault="00994891" w:rsidP="00D51BA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EF2870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>Организатор конкурса:</w:t>
      </w:r>
      <w:r w:rsidRPr="00EF287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краевое государственное казенное</w:t>
      </w:r>
      <w:r w:rsidRPr="00EF287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учреждение «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Туристский информационный центр Красноярского края</w:t>
      </w:r>
      <w:r w:rsidRPr="00EF287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» (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КГКУ «ТИЦ</w:t>
      </w:r>
      <w:r w:rsidRPr="00EF287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») (далее - Учреждение), находящееся по адресу: 66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0</w:t>
      </w:r>
      <w:r w:rsidRPr="00EF287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09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9</w:t>
      </w:r>
      <w:r w:rsidRPr="00EF287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, Красноярский край, г. 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Красноярск</w:t>
      </w:r>
      <w:r w:rsidRPr="00EF287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ул. Ады Лебедевой, 101а, 2 этаж</w:t>
      </w:r>
      <w:r w:rsidRPr="00EF287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, тел. 8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(</w:t>
      </w:r>
      <w:r w:rsidRPr="00EF287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391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) 211 50 19</w:t>
      </w:r>
      <w:r w:rsidRPr="00EF287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. </w:t>
      </w:r>
    </w:p>
    <w:p w:rsidR="00793501" w:rsidRPr="0056754A" w:rsidRDefault="00994891" w:rsidP="00793501">
      <w:pPr>
        <w:pStyle w:val="40"/>
        <w:shd w:val="clear" w:color="auto" w:fill="auto"/>
        <w:spacing w:before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87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Предмет открытого конкурса: </w:t>
      </w:r>
      <w:r w:rsidR="00793501" w:rsidRPr="0056754A">
        <w:rPr>
          <w:rFonts w:ascii="Times New Roman" w:hAnsi="Times New Roman" w:cs="Times New Roman"/>
          <w:color w:val="000000"/>
          <w:sz w:val="24"/>
          <w:szCs w:val="24"/>
        </w:rPr>
        <w:t xml:space="preserve">право заключения договора аренды государственного имущества: </w:t>
      </w:r>
      <w:r w:rsidR="00793501">
        <w:rPr>
          <w:rFonts w:ascii="Times New Roman" w:hAnsi="Times New Roman" w:cs="Times New Roman"/>
          <w:color w:val="000000"/>
          <w:sz w:val="24"/>
          <w:szCs w:val="24"/>
        </w:rPr>
        <w:t xml:space="preserve">часть </w:t>
      </w:r>
      <w:r w:rsidR="00793501" w:rsidRPr="0056754A">
        <w:rPr>
          <w:rFonts w:ascii="Times New Roman" w:hAnsi="Times New Roman" w:cs="Times New Roman"/>
          <w:color w:val="000000"/>
          <w:sz w:val="24"/>
          <w:szCs w:val="24"/>
        </w:rPr>
        <w:t>временно</w:t>
      </w:r>
      <w:r w:rsidR="0079350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793501" w:rsidRPr="0056754A">
        <w:rPr>
          <w:rFonts w:ascii="Times New Roman" w:hAnsi="Times New Roman" w:cs="Times New Roman"/>
          <w:color w:val="000000"/>
          <w:sz w:val="24"/>
          <w:szCs w:val="24"/>
        </w:rPr>
        <w:t xml:space="preserve"> (не капитально</w:t>
      </w:r>
      <w:r w:rsidR="0079350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793501" w:rsidRPr="0056754A">
        <w:rPr>
          <w:rFonts w:ascii="Times New Roman" w:hAnsi="Times New Roman" w:cs="Times New Roman"/>
          <w:color w:val="000000"/>
          <w:sz w:val="24"/>
          <w:szCs w:val="24"/>
        </w:rPr>
        <w:t>) сооружени</w:t>
      </w:r>
      <w:r w:rsidR="0079350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793501" w:rsidRPr="005675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350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793501" w:rsidRPr="005675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3501">
        <w:rPr>
          <w:rFonts w:ascii="Times New Roman" w:hAnsi="Times New Roman" w:cs="Times New Roman"/>
          <w:color w:val="000000"/>
          <w:sz w:val="24"/>
          <w:szCs w:val="24"/>
        </w:rPr>
        <w:t>«Визит-центр «Серебряный лог»»</w:t>
      </w:r>
      <w:r w:rsidR="00793501" w:rsidRPr="0056754A">
        <w:rPr>
          <w:rFonts w:ascii="Times New Roman" w:hAnsi="Times New Roman" w:cs="Times New Roman"/>
          <w:color w:val="000000"/>
          <w:sz w:val="24"/>
          <w:szCs w:val="24"/>
        </w:rPr>
        <w:t>, расположенн</w:t>
      </w:r>
      <w:r w:rsidR="00793501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793501" w:rsidRPr="0056754A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="00793501" w:rsidRPr="003365EA">
        <w:rPr>
          <w:rFonts w:ascii="Times New Roman" w:eastAsia="Times New Roman" w:hAnsi="Times New Roman" w:cs="Times New Roman"/>
          <w:bCs w:val="0"/>
          <w:spacing w:val="0"/>
          <w:sz w:val="24"/>
          <w:szCs w:val="24"/>
          <w:lang w:eastAsia="ru-RU"/>
        </w:rPr>
        <w:t>лесного участка из земель населенных пунктов, кадастровый номер 24:50:0100510:137</w:t>
      </w:r>
    </w:p>
    <w:p w:rsidR="00994891" w:rsidRDefault="00994891" w:rsidP="00793501">
      <w:pPr>
        <w:pStyle w:val="40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B3B">
        <w:rPr>
          <w:rFonts w:ascii="Times New Roman" w:hAnsi="Times New Roman" w:cs="Times New Roman"/>
          <w:sz w:val="24"/>
          <w:szCs w:val="24"/>
        </w:rPr>
        <w:t xml:space="preserve">Общий срок договора аренды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671B3B">
        <w:rPr>
          <w:rFonts w:ascii="Times New Roman" w:hAnsi="Times New Roman" w:cs="Times New Roman"/>
          <w:sz w:val="24"/>
          <w:szCs w:val="24"/>
        </w:rPr>
        <w:t xml:space="preserve"> имущества: временный</w:t>
      </w:r>
      <w:r>
        <w:rPr>
          <w:rFonts w:ascii="Times New Roman" w:hAnsi="Times New Roman" w:cs="Times New Roman"/>
          <w:sz w:val="24"/>
          <w:szCs w:val="24"/>
        </w:rPr>
        <w:t xml:space="preserve"> (не капитальный)</w:t>
      </w:r>
      <w:r w:rsidRPr="00671B3B">
        <w:rPr>
          <w:rFonts w:ascii="Times New Roman" w:hAnsi="Times New Roman" w:cs="Times New Roman"/>
          <w:sz w:val="24"/>
          <w:szCs w:val="24"/>
        </w:rPr>
        <w:t xml:space="preserve"> объект - </w:t>
      </w:r>
      <w:r w:rsidR="00793501" w:rsidRPr="00793501">
        <w:rPr>
          <w:rFonts w:ascii="Times New Roman" w:hAnsi="Times New Roman" w:cs="Times New Roman"/>
          <w:b w:val="0"/>
          <w:sz w:val="24"/>
          <w:szCs w:val="24"/>
        </w:rPr>
        <w:t>часть временного (не капитального) объекта – «В</w:t>
      </w:r>
      <w:r w:rsidR="00793501" w:rsidRPr="0079350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изит-центр «Серебряный лог»», расположенный на территории </w:t>
      </w:r>
      <w:r w:rsidR="00793501" w:rsidRPr="0079350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лесного участка из земель населенных пунктов, кадастровый номер 24:50:0100510:137</w:t>
      </w:r>
      <w:r w:rsidR="00793501" w:rsidRPr="0021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B3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793501">
        <w:rPr>
          <w:rFonts w:ascii="Times New Roman" w:hAnsi="Times New Roman" w:cs="Times New Roman"/>
          <w:sz w:val="24"/>
          <w:szCs w:val="24"/>
        </w:rPr>
        <w:t>11</w:t>
      </w:r>
      <w:r w:rsidRPr="00671B3B">
        <w:rPr>
          <w:rFonts w:ascii="Times New Roman" w:hAnsi="Times New Roman" w:cs="Times New Roman"/>
          <w:sz w:val="24"/>
          <w:szCs w:val="24"/>
        </w:rPr>
        <w:t xml:space="preserve"> (</w:t>
      </w:r>
      <w:r w:rsidR="00793501">
        <w:rPr>
          <w:rFonts w:ascii="Times New Roman" w:hAnsi="Times New Roman" w:cs="Times New Roman"/>
          <w:sz w:val="24"/>
          <w:szCs w:val="24"/>
        </w:rPr>
        <w:t>одиннадцать</w:t>
      </w:r>
      <w:r w:rsidRPr="00671B3B">
        <w:rPr>
          <w:rFonts w:ascii="Times New Roman" w:hAnsi="Times New Roman" w:cs="Times New Roman"/>
          <w:sz w:val="24"/>
          <w:szCs w:val="24"/>
        </w:rPr>
        <w:t xml:space="preserve">) </w:t>
      </w:r>
      <w:r w:rsidR="00793501">
        <w:rPr>
          <w:rFonts w:ascii="Times New Roman" w:hAnsi="Times New Roman" w:cs="Times New Roman"/>
          <w:sz w:val="24"/>
          <w:szCs w:val="24"/>
        </w:rPr>
        <w:t>месяцев</w:t>
      </w:r>
      <w:r w:rsidRPr="00671B3B">
        <w:rPr>
          <w:rFonts w:ascii="Times New Roman" w:hAnsi="Times New Roman" w:cs="Times New Roman"/>
          <w:sz w:val="24"/>
          <w:szCs w:val="24"/>
        </w:rPr>
        <w:t xml:space="preserve"> с момента заключения договора.</w:t>
      </w:r>
    </w:p>
    <w:p w:rsidR="009E67BC" w:rsidRPr="009E67BC" w:rsidRDefault="009E67BC" w:rsidP="009E67BC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части передаваемого </w:t>
      </w:r>
      <w:r w:rsidRPr="009E67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временного (не капитального) сооружения «Визит-центр «Серебряный лог»» – </w:t>
      </w:r>
      <w:r w:rsidRPr="009E67B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11,27 </w:t>
      </w:r>
      <w:proofErr w:type="spellStart"/>
      <w:r w:rsidRPr="009E67B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кв.м</w:t>
      </w:r>
      <w:proofErr w:type="spellEnd"/>
      <w:r w:rsidRPr="009E67B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.,</w:t>
      </w:r>
      <w:r w:rsidRPr="009E67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E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 на прилагаемой экспликации (приложение № 5 к договору) помещения как «кафе», площадью 27,29 </w:t>
      </w:r>
      <w:proofErr w:type="spellStart"/>
      <w:r w:rsidRPr="009E6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E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находящемся в сооружении Визит-центра «Серебряный лог», общей площадью 117,82 </w:t>
      </w:r>
      <w:proofErr w:type="spellStart"/>
      <w:r w:rsidRPr="009E6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E6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67BC" w:rsidRPr="00D468B5" w:rsidRDefault="009E67BC" w:rsidP="00793501">
      <w:pPr>
        <w:pStyle w:val="40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Назначение помещение - </w:t>
      </w:r>
      <w:r w:rsidRPr="0056754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" w:name="_GoBack"/>
      <w:bookmarkEnd w:id="1"/>
    </w:p>
    <w:p w:rsidR="00793501" w:rsidRDefault="00793501" w:rsidP="00D51BA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</w:rPr>
      </w:pPr>
      <w:r w:rsidRPr="008A05F7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>Начальная (минимальная) цена договора:</w:t>
      </w:r>
      <w:r w:rsidRPr="008A05F7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</w:t>
      </w:r>
      <w:r w:rsidRPr="008A05F7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</w:rPr>
        <w:t>113 866,50 (сто тринадцать тысяч восемьсот шестьдесят шесть) рублей 50 копеек.</w:t>
      </w:r>
    </w:p>
    <w:p w:rsidR="00793501" w:rsidRPr="00793501" w:rsidRDefault="00793501" w:rsidP="0079350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793501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10 351,50 рублей </w:t>
      </w:r>
      <w:r w:rsidRPr="0079350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/>
        </w:rPr>
        <w:t>x</w:t>
      </w:r>
      <w:r w:rsidRPr="00793501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11 месяцев (срок аренды) = 113 866,50 рублей.</w:t>
      </w:r>
    </w:p>
    <w:p w:rsidR="00994891" w:rsidRDefault="00994891" w:rsidP="00D51BA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C78" w:rsidRPr="00FA6C78" w:rsidRDefault="00FA6C78" w:rsidP="00D51BA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Условия открытого конкурса предполагают следующий график проведения: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26"/>
        <w:gridCol w:w="5962"/>
        <w:gridCol w:w="2407"/>
      </w:tblGrid>
      <w:tr w:rsidR="00793501" w:rsidRPr="00793501" w:rsidTr="00445B07">
        <w:tc>
          <w:tcPr>
            <w:tcW w:w="498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793501" w:rsidRPr="00793501" w:rsidRDefault="00793501" w:rsidP="007935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9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207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793501" w:rsidRPr="00793501" w:rsidRDefault="00793501" w:rsidP="0079350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9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 процедур</w:t>
            </w:r>
          </w:p>
        </w:tc>
        <w:tc>
          <w:tcPr>
            <w:tcW w:w="1295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  <w:vAlign w:val="center"/>
          </w:tcPr>
          <w:p w:rsidR="00793501" w:rsidRPr="00793501" w:rsidRDefault="00793501" w:rsidP="00793501">
            <w:pPr>
              <w:suppressAutoHyphens/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79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Срок выполнения</w:t>
            </w:r>
          </w:p>
        </w:tc>
      </w:tr>
      <w:tr w:rsidR="00793501" w:rsidRPr="00793501" w:rsidTr="00445B07">
        <w:trPr>
          <w:trHeight w:val="745"/>
        </w:trPr>
        <w:tc>
          <w:tcPr>
            <w:tcW w:w="498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793501" w:rsidRPr="00793501" w:rsidRDefault="00793501" w:rsidP="0079350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07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793501" w:rsidRPr="00793501" w:rsidRDefault="00793501" w:rsidP="0079350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Размещение извещения о проведении открытого конкурса на официальном сайте</w:t>
            </w:r>
            <w:r w:rsidRPr="0079350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93501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КГКУ «</w:t>
            </w:r>
            <w:proofErr w:type="gramStart"/>
            <w:r w:rsidRPr="00793501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ТИЦ»</w:t>
            </w:r>
            <w:r w:rsidRPr="0079350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93501">
              <w:rPr>
                <w:rFonts w:ascii="Calibri" w:eastAsia="Calibri" w:hAnsi="Calibri" w:cs="Times New Roman"/>
              </w:rPr>
              <w:t xml:space="preserve"> </w:t>
            </w:r>
            <w:hyperlink r:id="rId4" w:history="1">
              <w:r w:rsidRPr="0079350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val="en-US"/>
                </w:rPr>
                <w:t>https</w:t>
              </w:r>
              <w:r w:rsidRPr="0079350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://</w:t>
              </w:r>
              <w:proofErr w:type="spellStart"/>
              <w:r w:rsidRPr="0079350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val="en-US"/>
                </w:rPr>
                <w:t>visitsiberia</w:t>
              </w:r>
              <w:proofErr w:type="spellEnd"/>
              <w:r w:rsidRPr="0079350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.</w:t>
              </w:r>
              <w:r w:rsidRPr="0079350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val="en-US"/>
                </w:rPr>
                <w:t>info</w:t>
              </w:r>
              <w:r w:rsidRPr="0079350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//</w:t>
              </w:r>
              <w:proofErr w:type="gramEnd"/>
            </w:hyperlink>
          </w:p>
        </w:tc>
        <w:tc>
          <w:tcPr>
            <w:tcW w:w="1295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  <w:vAlign w:val="center"/>
          </w:tcPr>
          <w:p w:rsidR="00793501" w:rsidRPr="00793501" w:rsidRDefault="00793501" w:rsidP="007935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  <w:t>13.03.2023 года</w:t>
            </w:r>
          </w:p>
        </w:tc>
      </w:tr>
      <w:tr w:rsidR="00793501" w:rsidRPr="00793501" w:rsidTr="00445B07">
        <w:tc>
          <w:tcPr>
            <w:tcW w:w="498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793501" w:rsidRPr="00793501" w:rsidRDefault="00793501" w:rsidP="0079350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07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793501" w:rsidRPr="00793501" w:rsidRDefault="00793501" w:rsidP="0079350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Прием заявок на участие в открытом конкурсе по адресу:</w:t>
            </w:r>
            <w:r w:rsidRPr="0079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793501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660099, Красноярский край, г. Красноярск, ул. Ады Лебедевой, 101а, 2 этаж</w:t>
            </w: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кабинет № 4 </w:t>
            </w:r>
          </w:p>
        </w:tc>
        <w:tc>
          <w:tcPr>
            <w:tcW w:w="1295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  <w:vAlign w:val="center"/>
          </w:tcPr>
          <w:p w:rsidR="00793501" w:rsidRPr="00793501" w:rsidRDefault="00793501" w:rsidP="007935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 </w:t>
            </w: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  <w:t>14.03.2023 года</w:t>
            </w: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</w:t>
            </w: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  <w:t>13.04.2023 года</w:t>
            </w:r>
          </w:p>
          <w:p w:rsidR="00793501" w:rsidRPr="00793501" w:rsidRDefault="00793501" w:rsidP="007935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10.00.</w:t>
            </w:r>
          </w:p>
          <w:p w:rsidR="00793501" w:rsidRPr="00793501" w:rsidRDefault="00793501" w:rsidP="007935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Прием заявок с 9.00 до 17.00 в рабочие дни понедельник-пятница (перерыв с 13.00 до 14.00) по местному времени</w:t>
            </w:r>
          </w:p>
        </w:tc>
      </w:tr>
      <w:tr w:rsidR="00793501" w:rsidRPr="00793501" w:rsidTr="00445B07">
        <w:tc>
          <w:tcPr>
            <w:tcW w:w="498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793501" w:rsidRPr="00793501" w:rsidRDefault="00793501" w:rsidP="0079350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07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793501" w:rsidRPr="00793501" w:rsidRDefault="00793501" w:rsidP="0079350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Отзыв Заявителями заявок на участие в открытом конкурсе</w:t>
            </w:r>
          </w:p>
        </w:tc>
        <w:tc>
          <w:tcPr>
            <w:tcW w:w="1295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  <w:vAlign w:val="center"/>
          </w:tcPr>
          <w:p w:rsidR="00793501" w:rsidRPr="00793501" w:rsidRDefault="00793501" w:rsidP="007935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 10 ч. 00 мин. </w:t>
            </w: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  <w:t>13.04.2023 года</w:t>
            </w:r>
          </w:p>
        </w:tc>
      </w:tr>
      <w:tr w:rsidR="00793501" w:rsidRPr="00793501" w:rsidTr="00445B07">
        <w:tc>
          <w:tcPr>
            <w:tcW w:w="498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793501" w:rsidRPr="00793501" w:rsidRDefault="00793501" w:rsidP="0079350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07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793501" w:rsidRPr="00793501" w:rsidRDefault="00793501" w:rsidP="0079350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Предоставление документации о проведении открытого конкурса для ознакомления по адресу: </w:t>
            </w:r>
            <w:r w:rsidRPr="00793501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660099, Красноярский край, г. Красноярск, ул. Ады Лебедевой, 101а, 2 этаж</w:t>
            </w: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кабинет № 4, либо </w:t>
            </w: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ознакомление на официальном сайте </w:t>
            </w:r>
            <w:r w:rsidRPr="00793501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КГКУ «</w:t>
            </w:r>
            <w:proofErr w:type="gramStart"/>
            <w:r w:rsidRPr="00793501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ТИЦ»</w:t>
            </w:r>
            <w:r w:rsidRPr="0079350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93501">
              <w:rPr>
                <w:rFonts w:ascii="Calibri" w:eastAsia="Calibri" w:hAnsi="Calibri" w:cs="Times New Roman"/>
              </w:rPr>
              <w:t xml:space="preserve"> </w:t>
            </w:r>
            <w:hyperlink r:id="rId5" w:history="1">
              <w:r w:rsidRPr="0079350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val="en-US"/>
                </w:rPr>
                <w:t>https</w:t>
              </w:r>
              <w:r w:rsidRPr="0079350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://</w:t>
              </w:r>
              <w:proofErr w:type="spellStart"/>
              <w:r w:rsidRPr="0079350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val="en-US"/>
                </w:rPr>
                <w:t>visitsiberia</w:t>
              </w:r>
              <w:proofErr w:type="spellEnd"/>
              <w:r w:rsidRPr="0079350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.</w:t>
              </w:r>
              <w:r w:rsidRPr="0079350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val="en-US"/>
                </w:rPr>
                <w:t>info</w:t>
              </w:r>
              <w:r w:rsidRPr="0079350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//</w:t>
              </w:r>
              <w:proofErr w:type="gramEnd"/>
            </w:hyperlink>
          </w:p>
        </w:tc>
        <w:tc>
          <w:tcPr>
            <w:tcW w:w="1295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  <w:vAlign w:val="center"/>
          </w:tcPr>
          <w:p w:rsidR="00793501" w:rsidRPr="00793501" w:rsidRDefault="00793501" w:rsidP="007935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с </w:t>
            </w: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  <w:t>14.03.2023 года</w:t>
            </w: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</w:t>
            </w: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  <w:t>13.04.2023 года</w:t>
            </w:r>
          </w:p>
          <w:p w:rsidR="00793501" w:rsidRPr="00793501" w:rsidRDefault="00793501" w:rsidP="007935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10.00.</w:t>
            </w:r>
          </w:p>
          <w:p w:rsidR="00793501" w:rsidRPr="00793501" w:rsidRDefault="00793501" w:rsidP="007935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 9.00 до 17.00 в рабочие дни понедельник-пятница (перерыв с 13.00 до 14.00) по местному времени</w:t>
            </w:r>
          </w:p>
        </w:tc>
      </w:tr>
      <w:tr w:rsidR="00793501" w:rsidRPr="00793501" w:rsidTr="00445B07">
        <w:trPr>
          <w:trHeight w:val="1929"/>
        </w:trPr>
        <w:tc>
          <w:tcPr>
            <w:tcW w:w="498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793501" w:rsidRPr="00793501" w:rsidRDefault="00793501" w:rsidP="0079350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207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793501" w:rsidRPr="00793501" w:rsidRDefault="00793501" w:rsidP="00793501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79350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zh-CN"/>
              </w:rPr>
              <w:t xml:space="preserve">Осмотр заявителями </w:t>
            </w:r>
            <w:r w:rsidRPr="00793501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части временного (не капитального) сооружения – «Визит-центр «Серебряный лог»», расположенный на территории </w:t>
            </w: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лесного участка из земель населенных пунктов, кадастровый номер 24:50:0100510:137.</w:t>
            </w:r>
          </w:p>
          <w:p w:rsidR="00793501" w:rsidRPr="00793501" w:rsidRDefault="00793501" w:rsidP="0079350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95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  <w:vAlign w:val="center"/>
          </w:tcPr>
          <w:p w:rsidR="00793501" w:rsidRPr="00793501" w:rsidRDefault="00793501" w:rsidP="007935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каждый вторник и четверг с </w:t>
            </w: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  <w:t>14.03.2023 года</w:t>
            </w: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</w:t>
            </w: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  <w:t>12.04.2023 года</w:t>
            </w: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10 ч. 00 мин.  до 13 ч. 00 мин.</w:t>
            </w:r>
          </w:p>
        </w:tc>
      </w:tr>
      <w:tr w:rsidR="00793501" w:rsidRPr="00793501" w:rsidTr="00445B07">
        <w:tc>
          <w:tcPr>
            <w:tcW w:w="498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793501" w:rsidRPr="00793501" w:rsidRDefault="00793501" w:rsidP="0079350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07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793501" w:rsidRPr="00793501" w:rsidRDefault="00793501" w:rsidP="0079350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Срок, в течение которого </w:t>
            </w:r>
            <w:r w:rsidRPr="00793501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КГКУ «ТИЦ»</w:t>
            </w:r>
            <w:r w:rsidRPr="0079350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93501">
              <w:rPr>
                <w:rFonts w:ascii="Times New Roman" w:eastAsia="Calibri" w:hAnsi="Times New Roman" w:cs="Times New Roman"/>
                <w:sz w:val="24"/>
                <w:szCs w:val="24"/>
              </w:rPr>
              <w:t>вправе</w:t>
            </w: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принять решение о внесении изменений в извещение о проведении открытого конкурса</w:t>
            </w:r>
          </w:p>
        </w:tc>
        <w:tc>
          <w:tcPr>
            <w:tcW w:w="1295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  <w:vAlign w:val="center"/>
          </w:tcPr>
          <w:p w:rsidR="00793501" w:rsidRPr="00793501" w:rsidRDefault="00793501" w:rsidP="007935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 </w:t>
            </w: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  <w:t>14.03.2023 года</w:t>
            </w: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</w:t>
            </w: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  <w:t xml:space="preserve">13.04.2023 </w:t>
            </w: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года до 10:00</w:t>
            </w:r>
          </w:p>
        </w:tc>
      </w:tr>
      <w:tr w:rsidR="00793501" w:rsidRPr="00793501" w:rsidTr="00445B07">
        <w:tc>
          <w:tcPr>
            <w:tcW w:w="498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793501" w:rsidRPr="00793501" w:rsidRDefault="00793501" w:rsidP="0079350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07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793501" w:rsidRPr="00793501" w:rsidRDefault="00793501" w:rsidP="0079350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Срок, в течение которого </w:t>
            </w:r>
            <w:r w:rsidRPr="00793501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КГКУ «ТИЦ»</w:t>
            </w:r>
            <w:r w:rsidRPr="0079350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93501">
              <w:rPr>
                <w:rFonts w:ascii="Times New Roman" w:eastAsia="Calibri" w:hAnsi="Times New Roman" w:cs="Times New Roman"/>
                <w:sz w:val="24"/>
                <w:szCs w:val="24"/>
              </w:rPr>
              <w:t>вправе</w:t>
            </w: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отказаться от проведения открытого конкурса</w:t>
            </w:r>
          </w:p>
        </w:tc>
        <w:tc>
          <w:tcPr>
            <w:tcW w:w="1295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  <w:vAlign w:val="center"/>
          </w:tcPr>
          <w:p w:rsidR="00793501" w:rsidRPr="00793501" w:rsidRDefault="00793501" w:rsidP="007935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 </w:t>
            </w: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  <w:t>14.03.2023 года</w:t>
            </w: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</w:t>
            </w:r>
            <w:proofErr w:type="gramStart"/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  <w:t>13.04.2023  года</w:t>
            </w:r>
            <w:proofErr w:type="gramEnd"/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 10:00</w:t>
            </w:r>
          </w:p>
        </w:tc>
      </w:tr>
      <w:tr w:rsidR="00793501" w:rsidRPr="00793501" w:rsidTr="00445B07">
        <w:tc>
          <w:tcPr>
            <w:tcW w:w="498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793501" w:rsidRPr="00793501" w:rsidRDefault="00793501" w:rsidP="0079350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07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793501" w:rsidRPr="00793501" w:rsidRDefault="00793501" w:rsidP="00793501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дегустации экспериментальные образцы представляются участником в количестве одного экземпляра из каждого раздела перечня меню точки общественного питания в визит-центре как объекта туристической деятельности, привлекательного для жителей и гостей Красноярского края.</w:t>
            </w:r>
          </w:p>
          <w:p w:rsidR="00793501" w:rsidRPr="00793501" w:rsidRDefault="00793501" w:rsidP="00793501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501" w:rsidRPr="00793501" w:rsidRDefault="00793501" w:rsidP="00793501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образцов должна соответствовать санитарным нормам и требованиям законодательства РФ</w:t>
            </w:r>
          </w:p>
          <w:p w:rsidR="00793501" w:rsidRPr="00793501" w:rsidRDefault="00793501" w:rsidP="00793501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3501" w:rsidRPr="00793501" w:rsidRDefault="00793501" w:rsidP="00793501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Экспериментальные образцы продукции представляются участником </w:t>
            </w: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адресу: </w:t>
            </w:r>
            <w:r w:rsidRPr="00793501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660099, Красноярский край, г. Красноярск, ул. Ады Лебедевой, 101а, 2 этаж</w:t>
            </w: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кабинет № 9</w:t>
            </w:r>
          </w:p>
        </w:tc>
        <w:tc>
          <w:tcPr>
            <w:tcW w:w="1295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  <w:vAlign w:val="center"/>
          </w:tcPr>
          <w:p w:rsidR="00793501" w:rsidRPr="00793501" w:rsidRDefault="00793501" w:rsidP="007935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 10 ч. 00 мин. </w:t>
            </w: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  <w:t>13.04.2023 года</w:t>
            </w:r>
          </w:p>
        </w:tc>
      </w:tr>
      <w:tr w:rsidR="00793501" w:rsidRPr="00793501" w:rsidTr="00445B07">
        <w:tc>
          <w:tcPr>
            <w:tcW w:w="498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793501" w:rsidRPr="00793501" w:rsidRDefault="00793501" w:rsidP="0079350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07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793501" w:rsidRPr="00793501" w:rsidRDefault="00793501" w:rsidP="0079350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Процедура вскрытия и рассмотрения заявок на участие в открытом конкурсе по адресу: </w:t>
            </w:r>
            <w:r w:rsidRPr="00793501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660099, Красноярский край, г. Красноярск, ул. Ады Лебедевой, 101а, 2 этаж</w:t>
            </w: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каб.9,</w:t>
            </w:r>
            <w:r w:rsidRPr="00793501">
              <w:rPr>
                <w:rFonts w:ascii="Calibri" w:eastAsia="Calibri" w:hAnsi="Calibri" w:cs="Times New Roman"/>
              </w:rPr>
              <w:t xml:space="preserve"> </w:t>
            </w: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подписание протокола рассмотрения заявок на участие в открытом конкурсе</w:t>
            </w:r>
          </w:p>
        </w:tc>
        <w:tc>
          <w:tcPr>
            <w:tcW w:w="1295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  <w:vAlign w:val="center"/>
          </w:tcPr>
          <w:p w:rsidR="00793501" w:rsidRPr="00793501" w:rsidRDefault="00793501" w:rsidP="007935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 10 ч. 00 мин. </w:t>
            </w: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  <w:t>13.04.2023 года</w:t>
            </w:r>
          </w:p>
        </w:tc>
      </w:tr>
      <w:tr w:rsidR="00793501" w:rsidRPr="00793501" w:rsidTr="00445B07">
        <w:tc>
          <w:tcPr>
            <w:tcW w:w="498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793501" w:rsidRPr="00793501" w:rsidRDefault="00793501" w:rsidP="0079350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07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793501" w:rsidRPr="00793501" w:rsidRDefault="00793501" w:rsidP="0079350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Проведение оценки, сопоставления заявок и определение Победителя (подведение итогов) по адресу: </w:t>
            </w:r>
            <w:r w:rsidRPr="00793501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660099, Красноярский край, г. Красноярск, ул. Ады Лебедевой, 101а, 2 этаж</w:t>
            </w: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каб.4</w:t>
            </w:r>
          </w:p>
        </w:tc>
        <w:tc>
          <w:tcPr>
            <w:tcW w:w="1295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  <w:vAlign w:val="center"/>
          </w:tcPr>
          <w:p w:rsidR="00793501" w:rsidRPr="00793501" w:rsidRDefault="00793501" w:rsidP="007935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  <w:t>14.04.2023 года</w:t>
            </w:r>
          </w:p>
        </w:tc>
      </w:tr>
      <w:tr w:rsidR="00793501" w:rsidRPr="00793501" w:rsidTr="00445B07">
        <w:tc>
          <w:tcPr>
            <w:tcW w:w="498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793501" w:rsidRPr="00793501" w:rsidRDefault="00793501" w:rsidP="0079350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207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793501" w:rsidRPr="00793501" w:rsidRDefault="00793501" w:rsidP="0079350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Заключение договора аренды </w:t>
            </w:r>
            <w:r w:rsidRPr="007935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временного (не капитального) сооружения - части временного (не капитального) сооружения – «Визит-центр «Серебряный лог»», расположенный на территории </w:t>
            </w:r>
            <w:r w:rsidRPr="00793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лесного участка из земель населенных пунктов, кадастровый номер 24:50:0100510:137</w:t>
            </w: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между победителем открытого конкурса и </w:t>
            </w:r>
            <w:r w:rsidRPr="00793501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КГКУ «ТИЦ»</w:t>
            </w:r>
          </w:p>
        </w:tc>
        <w:tc>
          <w:tcPr>
            <w:tcW w:w="1295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  <w:vAlign w:val="center"/>
          </w:tcPr>
          <w:p w:rsidR="00793501" w:rsidRPr="00793501" w:rsidRDefault="00793501" w:rsidP="007935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 </w:t>
            </w: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  <w:t>17.04.2023 года</w:t>
            </w: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</w:t>
            </w: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  <w:t>27.04.2023 года</w:t>
            </w:r>
            <w:r w:rsidRPr="007935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(включительно, но не ранее 10 дней от даты определения Победителя)</w:t>
            </w:r>
          </w:p>
        </w:tc>
      </w:tr>
    </w:tbl>
    <w:p w:rsidR="007F5E50" w:rsidRDefault="009E67BC" w:rsidP="00D51BAF">
      <w:pPr>
        <w:jc w:val="both"/>
      </w:pPr>
    </w:p>
    <w:sectPr w:rsidR="007F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4B"/>
    <w:rsid w:val="00361258"/>
    <w:rsid w:val="003629A0"/>
    <w:rsid w:val="003C204B"/>
    <w:rsid w:val="004158A0"/>
    <w:rsid w:val="004C622A"/>
    <w:rsid w:val="005833C7"/>
    <w:rsid w:val="00757AF4"/>
    <w:rsid w:val="00793501"/>
    <w:rsid w:val="007D0E88"/>
    <w:rsid w:val="008962BD"/>
    <w:rsid w:val="008B06EA"/>
    <w:rsid w:val="00922DD1"/>
    <w:rsid w:val="00994891"/>
    <w:rsid w:val="009E67BC"/>
    <w:rsid w:val="00AC395A"/>
    <w:rsid w:val="00C93C1B"/>
    <w:rsid w:val="00D51BAF"/>
    <w:rsid w:val="00FA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1D6CD-FFEB-4BDE-8DB7-C6E82DCF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94891"/>
    <w:rPr>
      <w:rFonts w:ascii="Calibri" w:eastAsia="Calibri" w:hAnsi="Calibri" w:cs="Calibri"/>
      <w:spacing w:val="4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94891"/>
    <w:rPr>
      <w:rFonts w:ascii="Calibri" w:eastAsia="Calibri" w:hAnsi="Calibri" w:cs="Calibri"/>
      <w:b/>
      <w:bCs/>
      <w:spacing w:val="2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994891"/>
    <w:pPr>
      <w:widowControl w:val="0"/>
      <w:shd w:val="clear" w:color="auto" w:fill="FFFFFF"/>
      <w:spacing w:after="0" w:line="266" w:lineRule="exact"/>
      <w:ind w:hanging="360"/>
      <w:jc w:val="right"/>
    </w:pPr>
    <w:rPr>
      <w:rFonts w:ascii="Calibri" w:eastAsia="Calibri" w:hAnsi="Calibri" w:cs="Calibri"/>
      <w:spacing w:val="4"/>
      <w:sz w:val="19"/>
      <w:szCs w:val="19"/>
    </w:rPr>
  </w:style>
  <w:style w:type="paragraph" w:customStyle="1" w:styleId="40">
    <w:name w:val="Основной текст (4)"/>
    <w:basedOn w:val="a"/>
    <w:link w:val="4"/>
    <w:rsid w:val="00994891"/>
    <w:pPr>
      <w:widowControl w:val="0"/>
      <w:shd w:val="clear" w:color="auto" w:fill="FFFFFF"/>
      <w:spacing w:before="240" w:after="0" w:line="270" w:lineRule="exact"/>
      <w:jc w:val="center"/>
    </w:pPr>
    <w:rPr>
      <w:rFonts w:ascii="Calibri" w:eastAsia="Calibri" w:hAnsi="Calibri" w:cs="Calibri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sitsiberia.info//" TargetMode="External"/><Relationship Id="rId4" Type="http://schemas.openxmlformats.org/officeDocument/2006/relationships/hyperlink" Target="https://visitsiberia.info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2022-04-25T09:16:00Z</dcterms:created>
  <dcterms:modified xsi:type="dcterms:W3CDTF">2023-03-13T03:59:00Z</dcterms:modified>
</cp:coreProperties>
</file>